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8824B8">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8824B8">
              <w:rPr>
                <w:rFonts w:eastAsia="MS PGothic"/>
                <w:bCs w:val="0"/>
                <w:sz w:val="24"/>
                <w:szCs w:val="24"/>
              </w:rPr>
              <w:t>OneNote</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8824B8">
        <w:rPr>
          <w:rFonts w:eastAsia="MS PGothic"/>
          <w:sz w:val="19"/>
          <w:szCs w:val="24"/>
        </w:rPr>
        <w:t>OneNote</w:t>
      </w:r>
      <w:r w:rsidR="00674E07"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F75BF" w:rsidRDefault="00DF75BF">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671DC">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8671DC">
      <w:fldChar w:fldCharType="begin"/>
    </w:r>
    <w:r w:rsidR="008671DC">
      <w:instrText xml:space="preserve"> NUMPAGES   \* MERGEFORMAT </w:instrText>
    </w:r>
    <w:r w:rsidR="008671DC">
      <w:fldChar w:fldCharType="separate"/>
    </w:r>
    <w:r w:rsidR="008671DC" w:rsidRPr="008671DC">
      <w:rPr>
        <w:rFonts w:cs="Times New Roman"/>
        <w:noProof/>
        <w:sz w:val="19"/>
        <w:szCs w:val="24"/>
      </w:rPr>
      <w:t>2</w:t>
    </w:r>
    <w:r w:rsidR="008671DC">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F75BF" w:rsidRDefault="00DF75BF">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HbP/V0zbCJ9p6nhLBibI2S56BrQmz1xWylycE78mBaYaAsBiVuMtDcVXcl/lOnNmRKpCjVP7zkwGaRc4RPAnw==" w:salt="E+Df7h6kyCQccPI234sVg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9CF"/>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2DD3"/>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4E07"/>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15047"/>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1DC"/>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0498"/>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3733A"/>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DF75B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0B10E023-A7B4-487E-A3C5-01D6A3A88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FAD17-F24A-42A6-AE0B-4368FBD5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BA35012-FCC4-47D7-9B5C-6D1CF5AF06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0B7D92-5C19-4B64-9460-E3427A2F1A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2012-10-01T17:50:00Z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